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BC63" w14:textId="622BAAA9" w:rsidR="00984FE1" w:rsidRPr="002659D2" w:rsidRDefault="00984FE1" w:rsidP="00984FE1">
      <w:pPr>
        <w:jc w:val="center"/>
        <w:rPr>
          <w:rFonts w:ascii="Georgia" w:hAnsi="Georgia"/>
          <w:sz w:val="40"/>
          <w:szCs w:val="40"/>
        </w:rPr>
      </w:pPr>
      <w:r w:rsidRPr="002659D2">
        <w:rPr>
          <w:rFonts w:ascii="Georgia" w:hAnsi="Georgia"/>
          <w:sz w:val="40"/>
          <w:szCs w:val="40"/>
        </w:rPr>
        <w:t>Obecní úřad Boharyně</w:t>
      </w:r>
    </w:p>
    <w:p w14:paraId="403EFF6B" w14:textId="12D5498C" w:rsidR="00984FE1" w:rsidRPr="002659D2" w:rsidRDefault="00984FE1" w:rsidP="00984FE1">
      <w:pPr>
        <w:jc w:val="center"/>
        <w:rPr>
          <w:rFonts w:ascii="Georgia" w:hAnsi="Georgia"/>
          <w:sz w:val="40"/>
          <w:szCs w:val="40"/>
        </w:rPr>
      </w:pPr>
      <w:r w:rsidRPr="002659D2">
        <w:rPr>
          <w:rFonts w:ascii="Georgia" w:hAnsi="Georgia"/>
          <w:sz w:val="40"/>
          <w:szCs w:val="40"/>
        </w:rPr>
        <w:t>pořádá zájezd na muzikál</w:t>
      </w:r>
    </w:p>
    <w:p w14:paraId="3F19DE83" w14:textId="1B733403" w:rsidR="00984FE1" w:rsidRDefault="002659D2" w:rsidP="00984FE1">
      <w:pPr>
        <w:jc w:val="center"/>
        <w:rPr>
          <w:rFonts w:ascii="Georgia" w:hAnsi="Georgia"/>
          <w:sz w:val="56"/>
          <w:szCs w:val="56"/>
        </w:rPr>
      </w:pPr>
      <w:r w:rsidRPr="002659D2"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7E1F24B" wp14:editId="13CC8D4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656838" cy="278066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838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6DED1" w14:textId="0B156E3A" w:rsidR="00984FE1" w:rsidRPr="00984FE1" w:rsidRDefault="00984FE1" w:rsidP="00984FE1">
      <w:pPr>
        <w:rPr>
          <w:rFonts w:ascii="Georgia" w:hAnsi="Georgia"/>
          <w:sz w:val="56"/>
          <w:szCs w:val="56"/>
        </w:rPr>
      </w:pPr>
    </w:p>
    <w:p w14:paraId="5032559A" w14:textId="360AC711" w:rsidR="00984FE1" w:rsidRPr="00984FE1" w:rsidRDefault="00984FE1" w:rsidP="00984FE1">
      <w:pPr>
        <w:rPr>
          <w:rFonts w:ascii="Georgia" w:hAnsi="Georgia"/>
          <w:sz w:val="56"/>
          <w:szCs w:val="56"/>
        </w:rPr>
      </w:pPr>
    </w:p>
    <w:p w14:paraId="5683B403" w14:textId="11E9275D" w:rsidR="00984FE1" w:rsidRPr="00984FE1" w:rsidRDefault="00C17B30" w:rsidP="00984FE1">
      <w:pPr>
        <w:rPr>
          <w:rFonts w:ascii="Georgia" w:hAnsi="Georgia"/>
          <w:sz w:val="56"/>
          <w:szCs w:val="56"/>
        </w:rPr>
      </w:pPr>
      <w:r>
        <w:rPr>
          <w:rFonts w:ascii="Georgia" w:hAnsi="Georg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7DBE6" wp14:editId="46EA164D">
                <wp:simplePos x="0" y="0"/>
                <wp:positionH relativeFrom="column">
                  <wp:posOffset>1710055</wp:posOffset>
                </wp:positionH>
                <wp:positionV relativeFrom="paragraph">
                  <wp:posOffset>33020</wp:posOffset>
                </wp:positionV>
                <wp:extent cx="1685925" cy="2952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344BE" w14:textId="4152B272" w:rsidR="00C17B30" w:rsidRPr="00C17B30" w:rsidRDefault="00C17B30" w:rsidP="00C17B3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C17B30">
                              <w:rPr>
                                <w:rFonts w:ascii="Georgia" w:hAnsi="Georgia"/>
                                <w:b/>
                                <w:bCs/>
                              </w:rPr>
                              <w:t>9.4.2022, 18 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DBE6" id="Obdélník 2" o:spid="_x0000_s1026" style="position:absolute;margin-left:134.65pt;margin-top:2.6pt;width:13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" fillcolor="white [3212]" strokecolor="white [3212]" strokeweight="1pt">
                <v:textbox>
                  <w:txbxContent>
                    <w:p w14:paraId="5D2344BE" w14:textId="4152B272" w:rsidR="00C17B30" w:rsidRPr="00C17B30" w:rsidRDefault="00C17B30" w:rsidP="00C17B30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C17B30">
                        <w:rPr>
                          <w:rFonts w:ascii="Georgia" w:hAnsi="Georgia"/>
                          <w:b/>
                          <w:bCs/>
                        </w:rPr>
                        <w:t>9.4.2022, 18 hod</w:t>
                      </w:r>
                    </w:p>
                  </w:txbxContent>
                </v:textbox>
              </v:rect>
            </w:pict>
          </mc:Fallback>
        </mc:AlternateContent>
      </w:r>
    </w:p>
    <w:p w14:paraId="5DE708A4" w14:textId="034358CB" w:rsidR="00984FE1" w:rsidRDefault="00984FE1" w:rsidP="00984FE1">
      <w:pPr>
        <w:rPr>
          <w:rFonts w:ascii="Georgia" w:hAnsi="Georgia"/>
          <w:sz w:val="56"/>
          <w:szCs w:val="56"/>
        </w:rPr>
      </w:pPr>
    </w:p>
    <w:p w14:paraId="0D9DC3D8" w14:textId="55CDDFB1" w:rsidR="00C17B30" w:rsidRDefault="00C17B30" w:rsidP="002659D2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560B605E" w14:textId="77777777" w:rsidR="00C17B30" w:rsidRPr="00C17B30" w:rsidRDefault="00C17B30" w:rsidP="002659D2">
      <w:pPr>
        <w:jc w:val="center"/>
        <w:rPr>
          <w:rFonts w:ascii="Georgia" w:hAnsi="Georgia"/>
          <w:b/>
          <w:bCs/>
          <w:sz w:val="16"/>
          <w:szCs w:val="16"/>
        </w:rPr>
      </w:pPr>
    </w:p>
    <w:p w14:paraId="5A6A5D81" w14:textId="734E0548" w:rsidR="00C17B30" w:rsidRDefault="00984FE1" w:rsidP="00C17B30">
      <w:pPr>
        <w:jc w:val="center"/>
        <w:rPr>
          <w:rFonts w:ascii="Georgia" w:hAnsi="Georgia"/>
          <w:b/>
          <w:bCs/>
          <w:sz w:val="48"/>
          <w:szCs w:val="48"/>
        </w:rPr>
      </w:pPr>
      <w:r w:rsidRPr="00C17B30">
        <w:rPr>
          <w:rFonts w:ascii="Georgia" w:hAnsi="Georgia"/>
          <w:b/>
          <w:bCs/>
          <w:sz w:val="48"/>
          <w:szCs w:val="48"/>
        </w:rPr>
        <w:t>V sobotu 9.4.2022 od 18 hod</w:t>
      </w:r>
      <w:r w:rsidR="00C17B30" w:rsidRPr="00C17B30">
        <w:rPr>
          <w:rFonts w:ascii="Georgia" w:hAnsi="Georgia"/>
          <w:b/>
          <w:bCs/>
          <w:sz w:val="48"/>
          <w:szCs w:val="48"/>
        </w:rPr>
        <w:t xml:space="preserve"> </w:t>
      </w:r>
      <w:r w:rsidRPr="00C17B30">
        <w:rPr>
          <w:rFonts w:ascii="Georgia" w:hAnsi="Georgia"/>
          <w:b/>
          <w:bCs/>
          <w:sz w:val="48"/>
          <w:szCs w:val="48"/>
        </w:rPr>
        <w:t>v Divadle Broadway</w:t>
      </w:r>
      <w:r w:rsidR="002659D2" w:rsidRPr="00C17B30">
        <w:rPr>
          <w:rFonts w:ascii="Georgia" w:hAnsi="Georgia"/>
          <w:b/>
          <w:bCs/>
          <w:sz w:val="48"/>
          <w:szCs w:val="48"/>
        </w:rPr>
        <w:t>, Praha</w:t>
      </w:r>
    </w:p>
    <w:p w14:paraId="132D8ED9" w14:textId="77777777" w:rsidR="00C17B30" w:rsidRPr="00C17B30" w:rsidRDefault="00C17B30" w:rsidP="00C17B30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5FC61D76" w14:textId="5F9B0DB9" w:rsidR="00984FE1" w:rsidRPr="002659D2" w:rsidRDefault="00984FE1" w:rsidP="00C17B30">
      <w:pPr>
        <w:jc w:val="both"/>
        <w:rPr>
          <w:rFonts w:ascii="Georgia" w:hAnsi="Georgia"/>
          <w:sz w:val="40"/>
          <w:szCs w:val="40"/>
        </w:rPr>
      </w:pPr>
      <w:r w:rsidRPr="002659D2">
        <w:rPr>
          <w:rFonts w:ascii="Georgia" w:hAnsi="Georgia"/>
          <w:sz w:val="40"/>
          <w:szCs w:val="40"/>
        </w:rPr>
        <w:t>Cena vstupenky 450Kč. Vstupenky lze objednávat na obecním úřadě v</w:t>
      </w:r>
      <w:r w:rsidR="002659D2">
        <w:rPr>
          <w:rFonts w:ascii="Georgia" w:hAnsi="Georgia"/>
          <w:sz w:val="40"/>
          <w:szCs w:val="40"/>
        </w:rPr>
        <w:t> </w:t>
      </w:r>
      <w:r w:rsidRPr="002659D2">
        <w:rPr>
          <w:rFonts w:ascii="Georgia" w:hAnsi="Georgia"/>
          <w:sz w:val="40"/>
          <w:szCs w:val="40"/>
        </w:rPr>
        <w:t>Boharyni</w:t>
      </w:r>
      <w:r w:rsidR="002659D2">
        <w:rPr>
          <w:rFonts w:ascii="Georgia" w:hAnsi="Georgia"/>
          <w:sz w:val="40"/>
          <w:szCs w:val="40"/>
        </w:rPr>
        <w:t xml:space="preserve"> nejpozději</w:t>
      </w:r>
      <w:r w:rsidRPr="002659D2">
        <w:rPr>
          <w:rFonts w:ascii="Georgia" w:hAnsi="Georgia"/>
          <w:sz w:val="40"/>
          <w:szCs w:val="40"/>
        </w:rPr>
        <w:t xml:space="preserve"> </w:t>
      </w:r>
      <w:r w:rsidR="002659D2">
        <w:rPr>
          <w:rFonts w:ascii="Georgia" w:hAnsi="Georgia"/>
          <w:sz w:val="40"/>
          <w:szCs w:val="40"/>
        </w:rPr>
        <w:t>do</w:t>
      </w:r>
      <w:r w:rsidRPr="002659D2">
        <w:rPr>
          <w:rFonts w:ascii="Georgia" w:hAnsi="Georgia"/>
          <w:sz w:val="40"/>
          <w:szCs w:val="40"/>
        </w:rPr>
        <w:t xml:space="preserve"> 31.3. 2022. Doprava zajištěna autobusem. Doba odjezdu</w:t>
      </w:r>
      <w:r w:rsidR="002659D2">
        <w:rPr>
          <w:rFonts w:ascii="Georgia" w:hAnsi="Georgia"/>
          <w:sz w:val="40"/>
          <w:szCs w:val="40"/>
        </w:rPr>
        <w:t xml:space="preserve"> ve</w:t>
      </w:r>
      <w:r w:rsidRPr="002659D2">
        <w:rPr>
          <w:rFonts w:ascii="Georgia" w:hAnsi="Georgia"/>
          <w:sz w:val="40"/>
          <w:szCs w:val="40"/>
        </w:rPr>
        <w:t xml:space="preserve"> 13 hod</w:t>
      </w:r>
      <w:r w:rsidR="002659D2" w:rsidRPr="002659D2">
        <w:rPr>
          <w:rFonts w:ascii="Georgia" w:hAnsi="Georgia"/>
          <w:sz w:val="40"/>
          <w:szCs w:val="40"/>
        </w:rPr>
        <w:t>, ze zastávek autobusu</w:t>
      </w:r>
      <w:r w:rsidR="002659D2">
        <w:rPr>
          <w:rFonts w:ascii="Georgia" w:hAnsi="Georgia"/>
          <w:sz w:val="40"/>
          <w:szCs w:val="40"/>
        </w:rPr>
        <w:t>.</w:t>
      </w:r>
    </w:p>
    <w:sectPr w:rsidR="00984FE1" w:rsidRPr="002659D2" w:rsidSect="00984F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1"/>
    <w:rsid w:val="002659D2"/>
    <w:rsid w:val="00984FE1"/>
    <w:rsid w:val="00C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D317"/>
  <w15:chartTrackingRefBased/>
  <w15:docId w15:val="{3E4A5041-A326-437E-BC29-EC1D91D0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2022-03-02T18:40:00Z</dcterms:created>
  <dcterms:modified xsi:type="dcterms:W3CDTF">2022-03-02T18:55:00Z</dcterms:modified>
</cp:coreProperties>
</file>